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74" w:rsidRPr="004A7A74" w:rsidRDefault="004A7A74" w:rsidP="00D77215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A7A74" w:rsidRPr="004A7A74" w:rsidTr="008F24AF">
        <w:trPr>
          <w:trHeight w:val="1617"/>
        </w:trPr>
        <w:tc>
          <w:tcPr>
            <w:tcW w:w="85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8"/>
            </w:tblGrid>
            <w:tr w:rsidR="004A7A74" w:rsidRPr="004A7A74" w:rsidTr="008F24AF">
              <w:trPr>
                <w:trHeight w:val="1617"/>
                <w:jc w:val="center"/>
              </w:trPr>
              <w:tc>
                <w:tcPr>
                  <w:tcW w:w="82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A74" w:rsidRPr="004A7A74" w:rsidRDefault="004A7A74" w:rsidP="008F24AF">
                  <w:pPr>
                    <w:spacing w:after="0" w:line="276" w:lineRule="auto"/>
                    <w:jc w:val="both"/>
                    <w:rPr>
                      <w:rFonts w:cstheme="minorHAnsi"/>
                    </w:rPr>
                  </w:pPr>
                  <w:r w:rsidRPr="004A7A74">
                    <w:rPr>
                      <w:rFonts w:cstheme="minorHAnsi"/>
                      <w:noProof/>
                      <w:lang w:eastAsia="pt-BR"/>
                    </w:rPr>
                    <w:drawing>
                      <wp:inline distT="0" distB="0" distL="0" distR="0" wp14:anchorId="7D089564" wp14:editId="4D581C68">
                        <wp:extent cx="5400675" cy="933450"/>
                        <wp:effectExtent l="0" t="0" r="9525" b="0"/>
                        <wp:docPr id="3" name="Imagem 3" descr="cid:image003.jpg@01D5D2AC.47B6D5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3.jpg@01D5D2AC.47B6D5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67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A74" w:rsidRPr="004A7A74" w:rsidTr="008F24AF">
              <w:trPr>
                <w:trHeight w:val="1506"/>
                <w:jc w:val="center"/>
              </w:trPr>
              <w:tc>
                <w:tcPr>
                  <w:tcW w:w="82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A74" w:rsidRPr="004A7A74" w:rsidRDefault="004A7A74" w:rsidP="008F24AF">
                  <w:pPr>
                    <w:spacing w:after="0" w:line="276" w:lineRule="auto"/>
                    <w:jc w:val="both"/>
                    <w:rPr>
                      <w:rFonts w:cstheme="minorHAnsi"/>
                      <w:b/>
                    </w:rPr>
                  </w:pP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DICAS PARA AUXILIAR A PLANEJAR SEUS ESTUDOS NO CFMV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Caros funcionários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O plano de capacitação está em pleno andamento, com vários cursos sendo licitados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. C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ontudo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é inegável a quantidade de material disponível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na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forma de cursos gratuitos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 oferecidos vi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a internet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. P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or isso, o </w:t>
                  </w:r>
                  <w:r w:rsidRPr="004A7A74">
                    <w:rPr>
                      <w:rFonts w:ascii="Calibri" w:hAnsi="Calibri" w:cs="Calibri"/>
                    </w:rPr>
                    <w:t>Setor de Recursos Humanos (</w:t>
                  </w:r>
                  <w:proofErr w:type="spellStart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Serhu</w:t>
                  </w:r>
                  <w:proofErr w:type="spell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)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divulga algumas capacitações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que foram demandad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a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s por diversos servidores e encontram-se disponíveis para realização a qualquer momento. 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Não deixem de fazer os cursos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 e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, ao terminar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encaminhem o certificado para a servidora Carla Pena (</w:t>
                  </w:r>
                  <w:hyperlink r:id="rId7" w:history="1">
                    <w:r w:rsidRPr="004A7A74">
                      <w:rPr>
                        <w:rStyle w:val="Hyperlink"/>
                        <w:rFonts w:ascii="Calibri" w:hAnsi="Calibri" w:cs="Calibri"/>
                        <w:color w:val="auto"/>
                        <w:sz w:val="22"/>
                        <w:szCs w:val="22"/>
                      </w:rPr>
                      <w:t>carla.pena@cfmv.gov.br</w:t>
                    </w:r>
                  </w:hyperlink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) para atualização da pasta e do controle de capacitações.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O feedback de vocês também é muito importante, então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não deixem de reportar ao </w:t>
                  </w:r>
                  <w:proofErr w:type="spellStart"/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Serhu</w:t>
                  </w:r>
                  <w:proofErr w:type="spell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o que ach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aram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do curso, se atendeu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à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 necessidades e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caso percebam serem necessários outros cursos aprofundados no tema, nos informem para que possamos contratá-los. 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Entendemos que separar um tempo para realizar as capacitações é algo difícil e parece mais difícil ainda quando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 eles são realizados no formato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4A7A7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on-line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e não temos data para concluir, pois sempre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há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algo emergen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cial a se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fazer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 como prioridade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.  Por isso o </w:t>
                  </w:r>
                  <w:proofErr w:type="spellStart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Serhu</w:t>
                  </w:r>
                  <w:proofErr w:type="spell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encaminha algumas dicas para que você se organize e coloque seus estudos em dia.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DICAS PARA AUXILIAR A PLANEJAR SEUS ESTUDOS NO CFMV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1.</w:t>
                  </w:r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>     </w:t>
                  </w:r>
                  <w:proofErr w:type="gramStart"/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 xml:space="preserve"> 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Separe</w:t>
                  </w:r>
                  <w:proofErr w:type="gram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um curso para fazer e um período.</w:t>
                  </w:r>
                </w:p>
                <w:p w:rsidR="004A7A74" w:rsidRPr="004A7A74" w:rsidRDefault="004A7A74" w:rsidP="00727CA5">
                  <w:pPr>
                    <w:pStyle w:val="NormalWeb"/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Nossa sugestão para começar: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 xml:space="preserve"> Administração do tempo – prazo de 12/7/2021 a 12/8/2021 (duração:  5 horas)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 xml:space="preserve"> (</w:t>
                  </w:r>
                  <w:hyperlink r:id="rId8" w:anchor="cidadao" w:history="1">
                    <w:r w:rsidRPr="004A7A74">
                      <w:rPr>
                        <w:rStyle w:val="Hyperlink"/>
                        <w:rFonts w:ascii="Calibri" w:hAnsi="Calibri" w:cs="Calibri"/>
                        <w:color w:val="auto"/>
                        <w:sz w:val="22"/>
                        <w:szCs w:val="22"/>
                      </w:rPr>
                      <w:t>https://educacaoadistancia.camara.leg.br/site/cursos/#cidadao</w:t>
                    </w:r>
                  </w:hyperlink>
                  <w:r w:rsidRPr="004A7A74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)</w:t>
                  </w:r>
                </w:p>
                <w:p w:rsidR="004A7A74" w:rsidRPr="004A7A74" w:rsidRDefault="004A7A74" w:rsidP="004A7A74">
                  <w:pPr>
                    <w:pStyle w:val="NormalWeb"/>
                    <w:ind w:left="7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2.</w:t>
                  </w:r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>     </w:t>
                  </w:r>
                  <w:proofErr w:type="gramStart"/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 xml:space="preserve"> 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Seja</w:t>
                  </w:r>
                  <w:proofErr w:type="gram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fiel à meta estabelecida. Não faça concessões ao seu cumprimento, ou seja, não deixe para fazer apenas q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uando estiver </w:t>
                  </w:r>
                  <w:proofErr w:type="gramStart"/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tranquilo(</w:t>
                  </w:r>
                  <w:proofErr w:type="gramEnd"/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a).</w:t>
                  </w:r>
                </w:p>
                <w:p w:rsidR="004A7A74" w:rsidRPr="004A7A74" w:rsidRDefault="004A7A74" w:rsidP="004A7A74">
                  <w:pPr>
                    <w:pStyle w:val="NormalWeb"/>
                    <w:ind w:left="7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3.</w:t>
                  </w:r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>     </w:t>
                  </w:r>
                  <w:proofErr w:type="gramStart"/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 xml:space="preserve"> 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Uma</w:t>
                  </w:r>
                  <w:proofErr w:type="gram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vez estabelecida a meta, defina quando irá executa-la. Para isso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verifique dia e horário em que você costuma ser menos requisitado. Normalmente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horários como o início do expediente e dias como a segunda-feira e a sexta-feira são os que melhor funcionam para as pessoas, mas isso é algo pessoal, então é preciso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que você adeque à sua realidade.</w:t>
                  </w:r>
                </w:p>
                <w:p w:rsidR="004A7A74" w:rsidRPr="004A7A74" w:rsidRDefault="004A7A74" w:rsidP="004A7A74">
                  <w:pPr>
                    <w:pStyle w:val="NormalWeb"/>
                    <w:ind w:left="7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4.</w:t>
                  </w:r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>     </w:t>
                  </w:r>
                  <w:proofErr w:type="gramStart"/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 xml:space="preserve"> 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Combine</w:t>
                  </w:r>
                  <w:proofErr w:type="gram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esse horário com sua chefia para que ela esteja ciente de sua atividade e ajuste suas demandas nesse período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5.</w:t>
                  </w:r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>     </w:t>
                  </w:r>
                  <w:proofErr w:type="gramStart"/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 xml:space="preserve"> 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Tente</w:t>
                  </w:r>
                  <w:proofErr w:type="gram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separar, minimamente,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uma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hora para seus estudos. Isso dará ritmo ao conteúdo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6.</w:t>
                  </w:r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 xml:space="preserve">      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Avise a colegas próximos para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 que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não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o(</w:t>
                  </w:r>
                  <w:proofErr w:type="gramEnd"/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a)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interrompam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nesse horário. Peça que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eles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puxem as ligações, recebam as pessoas que vierem te procurar,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coloque o celular no silencioso.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ind w:left="720" w:hanging="36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7.</w:t>
                  </w:r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>     </w:t>
                  </w:r>
                  <w:proofErr w:type="gramStart"/>
                  <w:r w:rsidRPr="004A7A74">
                    <w:rPr>
                      <w:rFonts w:ascii="Calibri" w:hAnsi="Calibri" w:cs="Calibri"/>
                      <w:sz w:val="14"/>
                      <w:szCs w:val="14"/>
                    </w:rPr>
                    <w:t xml:space="preserve">  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Ao</w:t>
                  </w:r>
                  <w:proofErr w:type="gram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terminar um curso, pegue o certificado e encaminhe ao </w:t>
                  </w:r>
                  <w:proofErr w:type="spellStart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Serhu</w:t>
                  </w:r>
                  <w:proofErr w:type="spellEnd"/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 aos cuidados de C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arla Pena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para que sua pasta possa ser atualizada. O enc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aminhamento pode ser via e-mail.</w:t>
                  </w:r>
                </w:p>
                <w:p w:rsidR="004A7A74" w:rsidRPr="004A7A74" w:rsidRDefault="004A7A74" w:rsidP="004A7A74">
                  <w:pPr>
                    <w:pStyle w:val="NormalWeb"/>
                    <w:ind w:left="7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Caso encontre alguma dificuldade em implantar as dicas ou mesmo se elas não funcionarem com você, entre em contato com </w:t>
                  </w:r>
                  <w:proofErr w:type="spellStart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Serhu</w:t>
                  </w:r>
                  <w:proofErr w:type="spellEnd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e iremos te ajudar a encontrar uma forma de conciliar suas atividades e as capacitações.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Não deixe de nos dizer se está conseguindo ou não fazer as capacitações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e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quais dificuldades está enfrentando!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Encontrou uma capacitação que acha que é interessante para o setor ou mesmo para o CFMV? Repasse o link para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 xml:space="preserve"> a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gente verificar e compartilhar!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Não deixe também de verificar nossa lista de capacitações </w:t>
                  </w:r>
                  <w:r w:rsidRPr="00727CA5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on-line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que se encontra na intranet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, na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aba Entre a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G</w:t>
                  </w: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ente. Lá </w:t>
                  </w:r>
                  <w:r w:rsidR="00727CA5">
                    <w:rPr>
                      <w:rFonts w:ascii="Calibri" w:hAnsi="Calibri" w:cs="Calibri"/>
                      <w:sz w:val="22"/>
                      <w:szCs w:val="22"/>
                    </w:rPr>
                    <w:t>estão disponíveis</w:t>
                  </w:r>
                  <w:bookmarkStart w:id="0" w:name="_GoBack"/>
                  <w:bookmarkEnd w:id="0"/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 xml:space="preserve"> diversos outros cursos.</w:t>
                  </w:r>
                </w:p>
                <w:p w:rsidR="004A7A74" w:rsidRP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7A74">
                    <w:rPr>
                      <w:rFonts w:ascii="Calibri" w:hAnsi="Calibri" w:cs="Calibri"/>
                      <w:sz w:val="22"/>
                      <w:szCs w:val="22"/>
                    </w:rPr>
                    <w:t>Sucesso!!!</w:t>
                  </w:r>
                </w:p>
                <w:p w:rsidR="004A7A74" w:rsidRDefault="004A7A74" w:rsidP="004A7A74">
                  <w:pPr>
                    <w:pStyle w:val="NormalWeb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A7A74" w:rsidRPr="004A7A74" w:rsidRDefault="004A7A74" w:rsidP="008F24AF">
                  <w:pPr>
                    <w:spacing w:after="0" w:line="276" w:lineRule="auto"/>
                    <w:rPr>
                      <w:rFonts w:cstheme="minorHAnsi"/>
                      <w:b/>
                    </w:rPr>
                  </w:pPr>
                  <w:r w:rsidRPr="004A7A74">
                    <w:rPr>
                      <w:b/>
                    </w:rPr>
                    <w:t>Setor de Recursos Humanos</w:t>
                  </w:r>
                </w:p>
              </w:tc>
            </w:tr>
            <w:tr w:rsidR="004A7A74" w:rsidRPr="004A7A74" w:rsidTr="008F24AF">
              <w:trPr>
                <w:jc w:val="center"/>
              </w:trPr>
              <w:tc>
                <w:tcPr>
                  <w:tcW w:w="82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A7A74" w:rsidRPr="004A7A74" w:rsidRDefault="004A7A74" w:rsidP="008F24AF">
                  <w:pPr>
                    <w:spacing w:after="0" w:line="276" w:lineRule="auto"/>
                    <w:jc w:val="both"/>
                    <w:rPr>
                      <w:rFonts w:cstheme="minorHAnsi"/>
                    </w:rPr>
                  </w:pPr>
                </w:p>
              </w:tc>
            </w:tr>
            <w:tr w:rsidR="004A7A74" w:rsidRPr="004A7A74" w:rsidTr="008F24AF">
              <w:trPr>
                <w:jc w:val="center"/>
              </w:trPr>
              <w:tc>
                <w:tcPr>
                  <w:tcW w:w="82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A7A74" w:rsidRPr="004A7A74" w:rsidRDefault="004A7A74" w:rsidP="008F24AF">
                  <w:pPr>
                    <w:spacing w:after="0" w:line="276" w:lineRule="auto"/>
                    <w:jc w:val="both"/>
                    <w:rPr>
                      <w:rFonts w:cstheme="minorHAnsi"/>
                    </w:rPr>
                  </w:pPr>
                  <w:r w:rsidRPr="004A7A74">
                    <w:rPr>
                      <w:rFonts w:cstheme="minorHAnsi"/>
                      <w:noProof/>
                      <w:lang w:eastAsia="pt-BR"/>
                    </w:rPr>
                    <w:drawing>
                      <wp:inline distT="0" distB="0" distL="0" distR="0" wp14:anchorId="48469E05" wp14:editId="5828F04B">
                        <wp:extent cx="5400675" cy="409575"/>
                        <wp:effectExtent l="0" t="0" r="9525" b="9525"/>
                        <wp:docPr id="1" name="Imagem 1" descr="cid:image002.jpg@01D4FEA6.6C2558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2.jpg@01D4FEA6.6C2558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6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7A74" w:rsidRPr="004A7A74" w:rsidRDefault="004A7A74" w:rsidP="008F24AF">
            <w:pPr>
              <w:spacing w:after="0" w:line="276" w:lineRule="auto"/>
              <w:jc w:val="both"/>
              <w:rPr>
                <w:rFonts w:cstheme="minorHAnsi"/>
              </w:rPr>
            </w:pPr>
          </w:p>
        </w:tc>
      </w:tr>
    </w:tbl>
    <w:p w:rsidR="004A7A74" w:rsidRPr="004A7A74" w:rsidRDefault="004A7A74" w:rsidP="00D77215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8111FA" w:rsidRPr="004A7A74" w:rsidRDefault="008111FA" w:rsidP="00D77215">
      <w:pPr>
        <w:jc w:val="both"/>
        <w:rPr>
          <w:rFonts w:ascii="Calibri" w:hAnsi="Calibri" w:cs="Calibri"/>
        </w:rPr>
      </w:pPr>
    </w:p>
    <w:sectPr w:rsidR="008111FA" w:rsidRPr="004A7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46A"/>
    <w:multiLevelType w:val="hybridMultilevel"/>
    <w:tmpl w:val="6A8A9F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15"/>
    <w:rsid w:val="00113322"/>
    <w:rsid w:val="003011FE"/>
    <w:rsid w:val="004A7A74"/>
    <w:rsid w:val="005425F1"/>
    <w:rsid w:val="00727CA5"/>
    <w:rsid w:val="008111FA"/>
    <w:rsid w:val="00A0670E"/>
    <w:rsid w:val="00D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CE75C-68E1-4E72-AE23-6B0433DF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72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721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aoadistancia.camara.leg.br/site/curs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a.pena@cfmv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5D2AC.47B6D5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2.jpg@01D4FEA6.6C2558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2926</Characters>
  <Application>Microsoft Office Word</Application>
  <DocSecurity>0</DocSecurity>
  <Lines>56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Aisla Renata Fernandes de Amorim</dc:creator>
  <cp:keywords/>
  <dc:description/>
  <cp:lastModifiedBy>Viviane Marques de Oliveira</cp:lastModifiedBy>
  <cp:revision>3</cp:revision>
  <dcterms:created xsi:type="dcterms:W3CDTF">2021-07-12T17:34:00Z</dcterms:created>
  <dcterms:modified xsi:type="dcterms:W3CDTF">2021-07-12T17:43:00Z</dcterms:modified>
</cp:coreProperties>
</file>